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07E3C" w14:textId="50A10D73" w:rsidR="00C73B24" w:rsidRPr="00537338" w:rsidRDefault="00C73B24" w:rsidP="00B60886">
      <w:pPr>
        <w:pStyle w:val="Kop1"/>
        <w:tabs>
          <w:tab w:val="left" w:pos="7468"/>
        </w:tabs>
        <w:rPr>
          <w:color w:val="000000" w:themeColor="text1"/>
          <w:u w:val="double"/>
        </w:rPr>
      </w:pPr>
      <w:r w:rsidRPr="00537338">
        <w:rPr>
          <w:color w:val="000000" w:themeColor="text1"/>
          <w:u w:val="double"/>
        </w:rPr>
        <w:t>Beleidsplan Stichting Wijkbuddy</w:t>
      </w:r>
    </w:p>
    <w:p w14:paraId="108027EF" w14:textId="34D1A4B4" w:rsidR="00120EC2" w:rsidRDefault="00CC2771" w:rsidP="00CC2771">
      <w:pPr>
        <w:shd w:val="clear" w:color="auto" w:fill="FFFFFF"/>
        <w:spacing w:before="100" w:beforeAutospacing="1" w:after="100" w:afterAutospacing="1" w:line="240" w:lineRule="auto"/>
        <w:rPr>
          <w:rFonts w:asciiTheme="majorHAnsi" w:eastAsia="Times New Roman" w:hAnsiTheme="majorHAnsi" w:cstheme="majorHAnsi"/>
          <w:color w:val="000000" w:themeColor="text1"/>
          <w:kern w:val="0"/>
          <w:sz w:val="24"/>
          <w:szCs w:val="24"/>
          <w:u w:val="single"/>
          <w:lang w:eastAsia="nl-NL"/>
          <w14:ligatures w14:val="none"/>
        </w:rPr>
      </w:pPr>
      <w:r w:rsidRPr="00CC2771">
        <w:rPr>
          <w:rFonts w:asciiTheme="majorHAnsi" w:eastAsia="Times New Roman" w:hAnsiTheme="majorHAnsi" w:cstheme="majorHAnsi"/>
          <w:color w:val="000000" w:themeColor="text1"/>
          <w:kern w:val="0"/>
          <w:sz w:val="24"/>
          <w:szCs w:val="24"/>
          <w:u w:val="single"/>
          <w:lang w:eastAsia="nl-NL"/>
          <w14:ligatures w14:val="none"/>
        </w:rPr>
        <w:t>D</w:t>
      </w:r>
      <w:r w:rsidR="00120EC2" w:rsidRPr="00120EC2">
        <w:rPr>
          <w:rFonts w:asciiTheme="majorHAnsi" w:eastAsia="Times New Roman" w:hAnsiTheme="majorHAnsi" w:cstheme="majorHAnsi"/>
          <w:color w:val="000000" w:themeColor="text1"/>
          <w:kern w:val="0"/>
          <w:sz w:val="24"/>
          <w:szCs w:val="24"/>
          <w:u w:val="single"/>
          <w:lang w:eastAsia="nl-NL"/>
          <w14:ligatures w14:val="none"/>
        </w:rPr>
        <w:t>e doelstelling en te verrichten werkzaamheden van de instelling</w:t>
      </w:r>
    </w:p>
    <w:p w14:paraId="4030E24B" w14:textId="44B2BFF8" w:rsidR="00B60886" w:rsidRPr="00B60886" w:rsidRDefault="00B60886" w:rsidP="00B60886">
      <w:pPr>
        <w:shd w:val="clear" w:color="auto" w:fill="FFFFFF"/>
        <w:spacing w:before="100" w:beforeAutospacing="1" w:after="100" w:afterAutospacing="1" w:line="240" w:lineRule="auto"/>
        <w:rPr>
          <w:rFonts w:asciiTheme="majorHAnsi" w:hAnsiTheme="majorHAnsi" w:cstheme="majorHAnsi"/>
          <w:color w:val="000000" w:themeColor="text1"/>
          <w:sz w:val="23"/>
          <w:szCs w:val="23"/>
        </w:rPr>
      </w:pPr>
      <w:r w:rsidRPr="00CC2771">
        <w:rPr>
          <w:rFonts w:asciiTheme="majorHAnsi" w:hAnsiTheme="majorHAnsi" w:cstheme="majorHAnsi"/>
          <w:color w:val="000000" w:themeColor="text1"/>
          <w:sz w:val="23"/>
          <w:szCs w:val="23"/>
        </w:rPr>
        <w:t>•</w:t>
      </w:r>
      <w:r>
        <w:rPr>
          <w:rFonts w:asciiTheme="majorHAnsi" w:hAnsiTheme="majorHAnsi" w:cstheme="majorHAnsi"/>
          <w:color w:val="000000" w:themeColor="text1"/>
          <w:sz w:val="23"/>
          <w:szCs w:val="23"/>
        </w:rPr>
        <w:t xml:space="preserve"> Doelgroep</w:t>
      </w:r>
      <w:r>
        <w:rPr>
          <w:rFonts w:asciiTheme="majorHAnsi" w:hAnsiTheme="majorHAnsi" w:cstheme="majorHAnsi"/>
          <w:color w:val="000000" w:themeColor="text1"/>
          <w:sz w:val="23"/>
          <w:szCs w:val="23"/>
        </w:rPr>
        <w:br/>
      </w:r>
      <w:r w:rsidRPr="00B60886">
        <w:rPr>
          <w:rFonts w:asciiTheme="majorHAnsi" w:hAnsiTheme="majorHAnsi" w:cstheme="majorHAnsi"/>
          <w:color w:val="000000" w:themeColor="text1"/>
          <w:sz w:val="23"/>
          <w:szCs w:val="23"/>
        </w:rPr>
        <w:t xml:space="preserve">De primaire doelgroep van Stichting Wijkbuddy bestaat uit </w:t>
      </w:r>
      <w:r w:rsidR="00250DDD">
        <w:rPr>
          <w:rFonts w:asciiTheme="majorHAnsi" w:hAnsiTheme="majorHAnsi" w:cstheme="majorHAnsi"/>
          <w:color w:val="000000" w:themeColor="text1"/>
          <w:sz w:val="23"/>
          <w:szCs w:val="23"/>
        </w:rPr>
        <w:t xml:space="preserve">kwetsbare </w:t>
      </w:r>
      <w:r w:rsidRPr="00B60886">
        <w:rPr>
          <w:rFonts w:asciiTheme="majorHAnsi" w:hAnsiTheme="majorHAnsi" w:cstheme="majorHAnsi"/>
          <w:color w:val="000000" w:themeColor="text1"/>
          <w:sz w:val="23"/>
          <w:szCs w:val="23"/>
        </w:rPr>
        <w:t>jongeren uit gezinnen met een laag inkomensniveau in de leeftijdscategorie 10 tot 18 jaar. De verwachting is dat het zorg en welzijn voornamelijk jongeren zal gaan aanspreken met een leerachterstand en andere (sociale) problemen ervaren. De doelgroep komt uit de wijk Ommoord in Rotterdam.</w:t>
      </w:r>
    </w:p>
    <w:p w14:paraId="7DB25120" w14:textId="6C8CBDF9" w:rsidR="00C73B24" w:rsidRPr="00CC2771" w:rsidRDefault="00C73B24" w:rsidP="00C73B24">
      <w:pPr>
        <w:pStyle w:val="Normaalweb"/>
        <w:shd w:val="clear" w:color="auto" w:fill="FFFFFF"/>
        <w:spacing w:before="0" w:beforeAutospacing="0" w:after="0" w:afterAutospacing="0"/>
        <w:rPr>
          <w:rFonts w:asciiTheme="majorHAnsi" w:hAnsiTheme="majorHAnsi" w:cstheme="majorHAnsi"/>
          <w:color w:val="000000" w:themeColor="text1"/>
          <w:sz w:val="23"/>
          <w:szCs w:val="23"/>
        </w:rPr>
      </w:pPr>
      <w:r w:rsidRPr="00CC2771">
        <w:rPr>
          <w:rFonts w:asciiTheme="majorHAnsi" w:hAnsiTheme="majorHAnsi" w:cstheme="majorHAnsi"/>
          <w:color w:val="000000" w:themeColor="text1"/>
          <w:sz w:val="23"/>
          <w:szCs w:val="23"/>
        </w:rPr>
        <w:t>• Verbeterde schoolprestaties: Wijkbuddy streeft ernaar om de schoolprestaties van</w:t>
      </w:r>
      <w:r w:rsidRPr="00CC2771">
        <w:rPr>
          <w:rFonts w:asciiTheme="majorHAnsi" w:hAnsiTheme="majorHAnsi" w:cstheme="majorHAnsi"/>
          <w:color w:val="000000" w:themeColor="text1"/>
          <w:sz w:val="23"/>
          <w:szCs w:val="23"/>
        </w:rPr>
        <w:br/>
        <w:t>jongeren te verbeteren door hen extra ondersteuning en begeleiding te bieden bij</w:t>
      </w:r>
      <w:r w:rsidRPr="00CC2771">
        <w:rPr>
          <w:rFonts w:asciiTheme="majorHAnsi" w:hAnsiTheme="majorHAnsi" w:cstheme="majorHAnsi"/>
          <w:color w:val="000000" w:themeColor="text1"/>
          <w:sz w:val="23"/>
          <w:szCs w:val="23"/>
        </w:rPr>
        <w:br/>
        <w:t>hun huiswerk en voorbereiding op toetsen en examens. Het initiatief wil activiteiten</w:t>
      </w:r>
      <w:r w:rsidRPr="00CC2771">
        <w:rPr>
          <w:rFonts w:asciiTheme="majorHAnsi" w:hAnsiTheme="majorHAnsi" w:cstheme="majorHAnsi"/>
          <w:color w:val="000000" w:themeColor="text1"/>
          <w:sz w:val="23"/>
          <w:szCs w:val="23"/>
        </w:rPr>
        <w:br/>
        <w:t>organiseren die aansluiten bij het schoolcurriculum en jongeren helpen om hun</w:t>
      </w:r>
      <w:r w:rsidRPr="00CC2771">
        <w:rPr>
          <w:rFonts w:asciiTheme="majorHAnsi" w:hAnsiTheme="majorHAnsi" w:cstheme="majorHAnsi"/>
          <w:color w:val="000000" w:themeColor="text1"/>
          <w:sz w:val="23"/>
          <w:szCs w:val="23"/>
        </w:rPr>
        <w:br/>
        <w:t>interesses en talenten te ontdekken en te ontwikkelen.</w:t>
      </w:r>
    </w:p>
    <w:p w14:paraId="3CDF3EE6" w14:textId="696EE514" w:rsidR="00C73B24" w:rsidRPr="00CC2771" w:rsidRDefault="00C73B24" w:rsidP="00C73B24">
      <w:pPr>
        <w:pStyle w:val="Normaalweb"/>
        <w:shd w:val="clear" w:color="auto" w:fill="FFFFFF"/>
        <w:spacing w:before="0" w:beforeAutospacing="0" w:after="0" w:afterAutospacing="0"/>
        <w:rPr>
          <w:rFonts w:asciiTheme="majorHAnsi" w:hAnsiTheme="majorHAnsi" w:cstheme="majorHAnsi"/>
          <w:color w:val="000000" w:themeColor="text1"/>
          <w:sz w:val="23"/>
          <w:szCs w:val="23"/>
        </w:rPr>
      </w:pPr>
      <w:r w:rsidRPr="00CC2771">
        <w:rPr>
          <w:rFonts w:asciiTheme="majorHAnsi" w:hAnsiTheme="majorHAnsi" w:cstheme="majorHAnsi"/>
          <w:color w:val="000000" w:themeColor="text1"/>
          <w:sz w:val="23"/>
          <w:szCs w:val="23"/>
        </w:rPr>
        <w:br/>
        <w:t>• Toename van zelfvertrouwen en veerkracht: Wijkbuddy wil bijdragen aan het</w:t>
      </w:r>
      <w:r w:rsidRPr="00CC2771">
        <w:rPr>
          <w:rFonts w:asciiTheme="majorHAnsi" w:hAnsiTheme="majorHAnsi" w:cstheme="majorHAnsi"/>
          <w:color w:val="000000" w:themeColor="text1"/>
          <w:sz w:val="23"/>
          <w:szCs w:val="23"/>
        </w:rPr>
        <w:br/>
        <w:t>versterken van het zelfvertrouwen en de veerkracht van jongeren door hen te</w:t>
      </w:r>
      <w:r w:rsidRPr="00CC2771">
        <w:rPr>
          <w:rFonts w:asciiTheme="majorHAnsi" w:hAnsiTheme="majorHAnsi" w:cstheme="majorHAnsi"/>
          <w:color w:val="000000" w:themeColor="text1"/>
          <w:sz w:val="23"/>
          <w:szCs w:val="23"/>
        </w:rPr>
        <w:br/>
        <w:t>coachen en te begeleiden bij het omgaan met persoonlijke en praktische uitdagingen</w:t>
      </w:r>
      <w:r w:rsidRPr="00CC2771">
        <w:rPr>
          <w:rFonts w:asciiTheme="majorHAnsi" w:hAnsiTheme="majorHAnsi" w:cstheme="majorHAnsi"/>
          <w:color w:val="000000" w:themeColor="text1"/>
          <w:sz w:val="23"/>
          <w:szCs w:val="23"/>
        </w:rPr>
        <w:br/>
        <w:t>in hun leven. Door activiteiten te organiseren die jongeren helpen om sociale</w:t>
      </w:r>
      <w:r w:rsidRPr="00CC2771">
        <w:rPr>
          <w:rFonts w:asciiTheme="majorHAnsi" w:hAnsiTheme="majorHAnsi" w:cstheme="majorHAnsi"/>
          <w:color w:val="000000" w:themeColor="text1"/>
          <w:sz w:val="23"/>
          <w:szCs w:val="23"/>
        </w:rPr>
        <w:br/>
        <w:t>vaardigheden te ontwikkelen en zichzelf te presenteren, wil Wijkbuddy hen in staat</w:t>
      </w:r>
      <w:r w:rsidRPr="00CC2771">
        <w:rPr>
          <w:rFonts w:asciiTheme="majorHAnsi" w:hAnsiTheme="majorHAnsi" w:cstheme="majorHAnsi"/>
          <w:color w:val="000000" w:themeColor="text1"/>
          <w:sz w:val="23"/>
          <w:szCs w:val="23"/>
        </w:rPr>
        <w:br/>
        <w:t>stellen om met meer zelfvertrouwen in het leven te staan</w:t>
      </w:r>
    </w:p>
    <w:p w14:paraId="5B7CC436" w14:textId="77777777" w:rsidR="00C73B24" w:rsidRPr="00CC2771" w:rsidRDefault="00C73B24" w:rsidP="00C73B24">
      <w:pPr>
        <w:pStyle w:val="Normaalweb"/>
        <w:shd w:val="clear" w:color="auto" w:fill="FFFFFF"/>
        <w:spacing w:before="0" w:beforeAutospacing="0" w:after="0" w:afterAutospacing="0"/>
        <w:rPr>
          <w:rFonts w:asciiTheme="majorHAnsi" w:hAnsiTheme="majorHAnsi" w:cstheme="majorHAnsi"/>
          <w:color w:val="000000" w:themeColor="text1"/>
          <w:sz w:val="23"/>
          <w:szCs w:val="23"/>
        </w:rPr>
      </w:pPr>
      <w:r w:rsidRPr="00CC2771">
        <w:rPr>
          <w:rFonts w:asciiTheme="majorHAnsi" w:hAnsiTheme="majorHAnsi" w:cstheme="majorHAnsi"/>
          <w:color w:val="000000" w:themeColor="text1"/>
          <w:sz w:val="23"/>
          <w:szCs w:val="23"/>
        </w:rPr>
        <w:br/>
        <w:t>• Verhoogde toegang tot ondersteunende diensten: Wijkbuddy wil jongeren helpen bij</w:t>
      </w:r>
      <w:r w:rsidRPr="00CC2771">
        <w:rPr>
          <w:rFonts w:asciiTheme="majorHAnsi" w:hAnsiTheme="majorHAnsi" w:cstheme="majorHAnsi"/>
          <w:color w:val="000000" w:themeColor="text1"/>
          <w:sz w:val="23"/>
          <w:szCs w:val="23"/>
        </w:rPr>
        <w:br/>
        <w:t>het vinden van de juiste ondersteunende diensten die zij nodig hebben op het gebied</w:t>
      </w:r>
      <w:r w:rsidRPr="00CC2771">
        <w:rPr>
          <w:rFonts w:asciiTheme="majorHAnsi" w:hAnsiTheme="majorHAnsi" w:cstheme="majorHAnsi"/>
          <w:color w:val="000000" w:themeColor="text1"/>
          <w:sz w:val="23"/>
          <w:szCs w:val="23"/>
        </w:rPr>
        <w:br/>
        <w:t>van onderwijs, werk, financiën en andere praktische problemen. Doorjongeren te</w:t>
      </w:r>
      <w:r w:rsidRPr="00CC2771">
        <w:rPr>
          <w:rFonts w:asciiTheme="majorHAnsi" w:hAnsiTheme="majorHAnsi" w:cstheme="majorHAnsi"/>
          <w:color w:val="000000" w:themeColor="text1"/>
          <w:sz w:val="23"/>
          <w:szCs w:val="23"/>
        </w:rPr>
        <w:br/>
        <w:t>begeleiden bij het vinden van de juiste informatie en instanties, wil Wijkbuddy hun</w:t>
      </w:r>
      <w:r w:rsidRPr="00CC2771">
        <w:rPr>
          <w:rFonts w:asciiTheme="majorHAnsi" w:hAnsiTheme="majorHAnsi" w:cstheme="majorHAnsi"/>
          <w:color w:val="000000" w:themeColor="text1"/>
          <w:sz w:val="23"/>
          <w:szCs w:val="23"/>
        </w:rPr>
        <w:br/>
        <w:t>kansen op succes vergroten en ervoor zorgen dat ze beter gebruik kunnen maken</w:t>
      </w:r>
      <w:r w:rsidRPr="00CC2771">
        <w:rPr>
          <w:rFonts w:asciiTheme="majorHAnsi" w:hAnsiTheme="majorHAnsi" w:cstheme="majorHAnsi"/>
          <w:color w:val="000000" w:themeColor="text1"/>
          <w:sz w:val="23"/>
          <w:szCs w:val="23"/>
        </w:rPr>
        <w:br/>
        <w:t>van beschikbare middelen.</w:t>
      </w:r>
    </w:p>
    <w:p w14:paraId="1700C62C" w14:textId="77777777" w:rsidR="00CC2771" w:rsidRDefault="00C73B24" w:rsidP="00CC2771">
      <w:pPr>
        <w:pStyle w:val="Normaalweb"/>
        <w:shd w:val="clear" w:color="auto" w:fill="FFFFFF"/>
        <w:spacing w:before="0" w:beforeAutospacing="0" w:after="0" w:afterAutospacing="0"/>
        <w:rPr>
          <w:rFonts w:asciiTheme="majorHAnsi" w:hAnsiTheme="majorHAnsi" w:cstheme="majorHAnsi"/>
          <w:color w:val="000000" w:themeColor="text1"/>
          <w:sz w:val="23"/>
          <w:szCs w:val="23"/>
        </w:rPr>
      </w:pPr>
      <w:r w:rsidRPr="00CC2771">
        <w:rPr>
          <w:rFonts w:asciiTheme="majorHAnsi" w:hAnsiTheme="majorHAnsi" w:cstheme="majorHAnsi"/>
          <w:color w:val="000000" w:themeColor="text1"/>
          <w:sz w:val="23"/>
          <w:szCs w:val="23"/>
        </w:rPr>
        <w:br/>
        <w:t>• Meer betrokkenheid bij de gemeenschap: Met Wijkbuddy wil het initiatief een</w:t>
      </w:r>
      <w:r w:rsidRPr="00CC2771">
        <w:rPr>
          <w:rFonts w:asciiTheme="majorHAnsi" w:hAnsiTheme="majorHAnsi" w:cstheme="majorHAnsi"/>
          <w:color w:val="000000" w:themeColor="text1"/>
          <w:sz w:val="23"/>
          <w:szCs w:val="23"/>
        </w:rPr>
        <w:br/>
        <w:t>bijdrage leveren aan de betrokkenheid van jongeren bij de gemeenschap. Door</w:t>
      </w:r>
      <w:r w:rsidRPr="00CC2771">
        <w:rPr>
          <w:rFonts w:asciiTheme="majorHAnsi" w:hAnsiTheme="majorHAnsi" w:cstheme="majorHAnsi"/>
          <w:color w:val="000000" w:themeColor="text1"/>
          <w:sz w:val="23"/>
          <w:szCs w:val="23"/>
        </w:rPr>
        <w:br/>
        <w:t>activiteiten te organiseren die jongeren in contact brengen met lokale bedrijven,</w:t>
      </w:r>
      <w:r w:rsidRPr="00CC2771">
        <w:rPr>
          <w:rFonts w:asciiTheme="majorHAnsi" w:hAnsiTheme="majorHAnsi" w:cstheme="majorHAnsi"/>
          <w:color w:val="000000" w:themeColor="text1"/>
          <w:sz w:val="23"/>
          <w:szCs w:val="23"/>
        </w:rPr>
        <w:br/>
        <w:t>organisaties en individuen, wil Wijkbuddy jongeren aanmoedigen om actief deel te</w:t>
      </w:r>
      <w:r w:rsidRPr="00CC2771">
        <w:rPr>
          <w:rFonts w:asciiTheme="majorHAnsi" w:hAnsiTheme="majorHAnsi" w:cstheme="majorHAnsi"/>
          <w:color w:val="000000" w:themeColor="text1"/>
          <w:sz w:val="23"/>
          <w:szCs w:val="23"/>
        </w:rPr>
        <w:br/>
        <w:t>nemen aan hun wijk en op een positieve manier bij te dragen aan de gemeenschap.</w:t>
      </w:r>
    </w:p>
    <w:p w14:paraId="2DAF8BA4" w14:textId="77777777" w:rsidR="00CC2771" w:rsidRDefault="00CC2771" w:rsidP="00CC2771">
      <w:pPr>
        <w:pStyle w:val="Normaalweb"/>
        <w:shd w:val="clear" w:color="auto" w:fill="FFFFFF"/>
        <w:spacing w:before="0" w:beforeAutospacing="0" w:after="0" w:afterAutospacing="0"/>
        <w:rPr>
          <w:rFonts w:asciiTheme="majorHAnsi" w:hAnsiTheme="majorHAnsi" w:cstheme="majorHAnsi"/>
          <w:color w:val="000000" w:themeColor="text1"/>
          <w:sz w:val="23"/>
          <w:szCs w:val="23"/>
        </w:rPr>
      </w:pPr>
    </w:p>
    <w:p w14:paraId="50C60A75" w14:textId="13BF51BD" w:rsidR="00C73B24" w:rsidRPr="00B6270C" w:rsidRDefault="00CC2771" w:rsidP="00CC2771">
      <w:pPr>
        <w:pStyle w:val="Normaalweb"/>
        <w:shd w:val="clear" w:color="auto" w:fill="FFFFFF"/>
        <w:spacing w:before="0" w:beforeAutospacing="0" w:after="0" w:afterAutospacing="0"/>
        <w:rPr>
          <w:rFonts w:asciiTheme="majorHAnsi" w:hAnsiTheme="majorHAnsi" w:cstheme="majorHAnsi"/>
          <w:color w:val="000000" w:themeColor="text1"/>
          <w:u w:val="single"/>
        </w:rPr>
      </w:pPr>
      <w:r w:rsidRPr="00B6270C">
        <w:rPr>
          <w:rFonts w:asciiTheme="majorHAnsi" w:hAnsiTheme="majorHAnsi" w:cstheme="majorHAnsi"/>
          <w:color w:val="000000" w:themeColor="text1"/>
          <w:u w:val="single"/>
        </w:rPr>
        <w:t>D</w:t>
      </w:r>
      <w:r w:rsidR="00120EC2" w:rsidRPr="00120EC2">
        <w:rPr>
          <w:rFonts w:asciiTheme="majorHAnsi" w:hAnsiTheme="majorHAnsi" w:cstheme="majorHAnsi"/>
          <w:color w:val="000000" w:themeColor="text1"/>
          <w:u w:val="single"/>
        </w:rPr>
        <w:t>e wijze van verwerving van inkomsten</w:t>
      </w:r>
    </w:p>
    <w:p w14:paraId="1EBF7137" w14:textId="4ECB9AF5" w:rsidR="00C73B24" w:rsidRPr="00120EC2" w:rsidRDefault="00C73B24" w:rsidP="00C73B24">
      <w:pPr>
        <w:shd w:val="clear" w:color="auto" w:fill="FFFFFF"/>
        <w:spacing w:before="100" w:beforeAutospacing="1" w:after="100" w:afterAutospacing="1" w:line="240" w:lineRule="auto"/>
        <w:rPr>
          <w:rFonts w:asciiTheme="majorHAnsi" w:eastAsia="Times New Roman" w:hAnsiTheme="majorHAnsi" w:cstheme="majorHAnsi"/>
          <w:color w:val="000000" w:themeColor="text1"/>
          <w:kern w:val="0"/>
          <w:sz w:val="23"/>
          <w:szCs w:val="23"/>
          <w:lang w:eastAsia="nl-NL"/>
          <w14:ligatures w14:val="none"/>
        </w:rPr>
      </w:pPr>
      <w:r w:rsidRPr="00D623DC">
        <w:rPr>
          <w:rFonts w:asciiTheme="majorHAnsi" w:eastAsia="Times New Roman" w:hAnsiTheme="majorHAnsi" w:cstheme="majorHAnsi"/>
          <w:color w:val="000000" w:themeColor="text1"/>
          <w:kern w:val="0"/>
          <w:sz w:val="23"/>
          <w:szCs w:val="23"/>
          <w:lang w:eastAsia="nl-NL"/>
          <w14:ligatures w14:val="none"/>
        </w:rPr>
        <w:t>De stichting ontvangt donaties en doet een beroep op de fondsen en overheden voor het uitvoeren van de werkzaamheden.</w:t>
      </w:r>
      <w:r w:rsidR="00732B9A" w:rsidRPr="00D623DC">
        <w:rPr>
          <w:rFonts w:asciiTheme="majorHAnsi" w:eastAsia="Times New Roman" w:hAnsiTheme="majorHAnsi" w:cstheme="majorHAnsi"/>
          <w:color w:val="000000" w:themeColor="text1"/>
          <w:kern w:val="0"/>
          <w:sz w:val="23"/>
          <w:szCs w:val="23"/>
          <w:lang w:eastAsia="nl-NL"/>
          <w14:ligatures w14:val="none"/>
        </w:rPr>
        <w:t xml:space="preserve"> </w:t>
      </w:r>
    </w:p>
    <w:p w14:paraId="2EA50C9A" w14:textId="77777777" w:rsidR="00CC2771" w:rsidRDefault="00CC2771">
      <w:pPr>
        <w:rPr>
          <w:rFonts w:asciiTheme="majorHAnsi" w:eastAsia="Times New Roman" w:hAnsiTheme="majorHAnsi" w:cstheme="majorHAnsi"/>
          <w:color w:val="000000" w:themeColor="text1"/>
          <w:kern w:val="0"/>
          <w:sz w:val="24"/>
          <w:szCs w:val="24"/>
          <w:u w:val="single"/>
          <w:lang w:eastAsia="nl-NL"/>
          <w14:ligatures w14:val="none"/>
        </w:rPr>
      </w:pPr>
      <w:r>
        <w:rPr>
          <w:rFonts w:asciiTheme="majorHAnsi" w:eastAsia="Times New Roman" w:hAnsiTheme="majorHAnsi" w:cstheme="majorHAnsi"/>
          <w:color w:val="000000" w:themeColor="text1"/>
          <w:kern w:val="0"/>
          <w:sz w:val="24"/>
          <w:szCs w:val="24"/>
          <w:u w:val="single"/>
          <w:lang w:eastAsia="nl-NL"/>
          <w14:ligatures w14:val="none"/>
        </w:rPr>
        <w:br w:type="page"/>
      </w:r>
    </w:p>
    <w:p w14:paraId="5CCAB6D7" w14:textId="428CCD19" w:rsidR="00120EC2" w:rsidRPr="00CC2771" w:rsidRDefault="00CC2771" w:rsidP="00CC2771">
      <w:pPr>
        <w:shd w:val="clear" w:color="auto" w:fill="FFFFFF"/>
        <w:spacing w:before="100" w:beforeAutospacing="1" w:after="100" w:afterAutospacing="1" w:line="240" w:lineRule="auto"/>
        <w:rPr>
          <w:rFonts w:asciiTheme="majorHAnsi" w:eastAsia="Times New Roman" w:hAnsiTheme="majorHAnsi" w:cstheme="majorHAnsi"/>
          <w:color w:val="000000" w:themeColor="text1"/>
          <w:kern w:val="0"/>
          <w:sz w:val="24"/>
          <w:szCs w:val="24"/>
          <w:u w:val="single"/>
          <w:lang w:eastAsia="nl-NL"/>
          <w14:ligatures w14:val="none"/>
        </w:rPr>
      </w:pPr>
      <w:r w:rsidRPr="00CC2771">
        <w:rPr>
          <w:rFonts w:asciiTheme="majorHAnsi" w:eastAsia="Times New Roman" w:hAnsiTheme="majorHAnsi" w:cstheme="majorHAnsi"/>
          <w:color w:val="000000" w:themeColor="text1"/>
          <w:kern w:val="0"/>
          <w:sz w:val="24"/>
          <w:szCs w:val="24"/>
          <w:u w:val="single"/>
          <w:lang w:eastAsia="nl-NL"/>
          <w14:ligatures w14:val="none"/>
        </w:rPr>
        <w:lastRenderedPageBreak/>
        <w:t>H</w:t>
      </w:r>
      <w:r w:rsidR="00120EC2" w:rsidRPr="00120EC2">
        <w:rPr>
          <w:rFonts w:asciiTheme="majorHAnsi" w:eastAsia="Times New Roman" w:hAnsiTheme="majorHAnsi" w:cstheme="majorHAnsi"/>
          <w:color w:val="000000" w:themeColor="text1"/>
          <w:kern w:val="0"/>
          <w:sz w:val="24"/>
          <w:szCs w:val="24"/>
          <w:u w:val="single"/>
          <w:lang w:eastAsia="nl-NL"/>
          <w14:ligatures w14:val="none"/>
        </w:rPr>
        <w:t>et beheer en de besteding van het vermogen van de instelling</w:t>
      </w:r>
    </w:p>
    <w:p w14:paraId="0E69ECBF" w14:textId="620AFA6F" w:rsidR="00CB25D3" w:rsidRPr="00794483" w:rsidRDefault="00CB25D3" w:rsidP="00CB25D3">
      <w:pPr>
        <w:shd w:val="clear" w:color="auto" w:fill="FFFFFF"/>
        <w:spacing w:before="100" w:beforeAutospacing="1" w:after="100" w:afterAutospacing="1" w:line="240" w:lineRule="auto"/>
        <w:rPr>
          <w:rFonts w:asciiTheme="majorHAnsi" w:eastAsia="Times New Roman" w:hAnsiTheme="majorHAnsi" w:cstheme="majorHAnsi"/>
          <w:color w:val="000000" w:themeColor="text1"/>
          <w:kern w:val="0"/>
          <w:sz w:val="23"/>
          <w:szCs w:val="23"/>
          <w:lang w:eastAsia="nl-NL"/>
          <w14:ligatures w14:val="none"/>
        </w:rPr>
      </w:pPr>
      <w:r w:rsidRPr="00794483">
        <w:rPr>
          <w:rFonts w:asciiTheme="majorHAnsi" w:eastAsia="Times New Roman" w:hAnsiTheme="majorHAnsi" w:cstheme="majorHAnsi"/>
          <w:color w:val="000000" w:themeColor="text1"/>
          <w:kern w:val="0"/>
          <w:sz w:val="23"/>
          <w:szCs w:val="23"/>
          <w:lang w:eastAsia="nl-NL"/>
          <w14:ligatures w14:val="none"/>
        </w:rPr>
        <w:t>Stichting Wijkbuddy beheert en besteedt haar vermogen op een zorgvuldige en transparante manier om de doelstellingen van de organisatie te realiseren, met de focus op het bieden van huiswerkbegeleiding, jongeren</w:t>
      </w:r>
      <w:r w:rsidR="00CC2771" w:rsidRPr="00794483">
        <w:rPr>
          <w:rFonts w:asciiTheme="majorHAnsi" w:eastAsia="Times New Roman" w:hAnsiTheme="majorHAnsi" w:cstheme="majorHAnsi"/>
          <w:color w:val="000000" w:themeColor="text1"/>
          <w:kern w:val="0"/>
          <w:sz w:val="23"/>
          <w:szCs w:val="23"/>
          <w:lang w:eastAsia="nl-NL"/>
          <w14:ligatures w14:val="none"/>
        </w:rPr>
        <w:t xml:space="preserve"> </w:t>
      </w:r>
      <w:r w:rsidRPr="00794483">
        <w:rPr>
          <w:rFonts w:asciiTheme="majorHAnsi" w:eastAsia="Times New Roman" w:hAnsiTheme="majorHAnsi" w:cstheme="majorHAnsi"/>
          <w:color w:val="000000" w:themeColor="text1"/>
          <w:kern w:val="0"/>
          <w:sz w:val="23"/>
          <w:szCs w:val="23"/>
          <w:lang w:eastAsia="nl-NL"/>
          <w14:ligatures w14:val="none"/>
        </w:rPr>
        <w:t>coaching en activiteiten aan jongeren. Hier volgt een algemene beschrijving van hoe de stichting het vermogen beheert en besteedt:</w:t>
      </w:r>
    </w:p>
    <w:p w14:paraId="38745248" w14:textId="5B91DB07" w:rsidR="00CB25D3" w:rsidRPr="00794483" w:rsidRDefault="00537338" w:rsidP="00CB25D3">
      <w:pPr>
        <w:shd w:val="clear" w:color="auto" w:fill="FFFFFF"/>
        <w:spacing w:before="100" w:beforeAutospacing="1" w:after="100" w:afterAutospacing="1" w:line="240" w:lineRule="auto"/>
        <w:rPr>
          <w:rFonts w:asciiTheme="majorHAnsi" w:eastAsia="Times New Roman" w:hAnsiTheme="majorHAnsi" w:cstheme="majorHAnsi"/>
          <w:color w:val="000000" w:themeColor="text1"/>
          <w:kern w:val="0"/>
          <w:sz w:val="23"/>
          <w:szCs w:val="23"/>
          <w:lang w:eastAsia="nl-NL"/>
          <w14:ligatures w14:val="none"/>
        </w:rPr>
      </w:pPr>
      <w:r w:rsidRPr="00794483">
        <w:rPr>
          <w:rFonts w:asciiTheme="majorHAnsi" w:eastAsia="Times New Roman" w:hAnsiTheme="majorHAnsi" w:cstheme="majorHAnsi"/>
          <w:color w:val="000000" w:themeColor="text1"/>
          <w:kern w:val="0"/>
          <w:sz w:val="23"/>
          <w:szCs w:val="23"/>
          <w:lang w:eastAsia="nl-NL"/>
          <w14:ligatures w14:val="none"/>
        </w:rPr>
        <w:t xml:space="preserve">• </w:t>
      </w:r>
      <w:r w:rsidR="00CB25D3" w:rsidRPr="00794483">
        <w:rPr>
          <w:rFonts w:asciiTheme="majorHAnsi" w:eastAsia="Times New Roman" w:hAnsiTheme="majorHAnsi" w:cstheme="majorHAnsi"/>
          <w:color w:val="000000" w:themeColor="text1"/>
          <w:kern w:val="0"/>
          <w:sz w:val="23"/>
          <w:szCs w:val="23"/>
          <w:lang w:eastAsia="nl-NL"/>
          <w14:ligatures w14:val="none"/>
        </w:rPr>
        <w:t>Financiële Planning en Budgettering:</w:t>
      </w:r>
      <w:r w:rsidRPr="00794483">
        <w:rPr>
          <w:rFonts w:asciiTheme="majorHAnsi" w:eastAsia="Times New Roman" w:hAnsiTheme="majorHAnsi" w:cstheme="majorHAnsi"/>
          <w:color w:val="000000" w:themeColor="text1"/>
          <w:kern w:val="0"/>
          <w:sz w:val="23"/>
          <w:szCs w:val="23"/>
          <w:lang w:eastAsia="nl-NL"/>
          <w14:ligatures w14:val="none"/>
        </w:rPr>
        <w:br/>
      </w:r>
      <w:r w:rsidR="00CB25D3" w:rsidRPr="00794483">
        <w:rPr>
          <w:rFonts w:asciiTheme="majorHAnsi" w:eastAsia="Times New Roman" w:hAnsiTheme="majorHAnsi" w:cstheme="majorHAnsi"/>
          <w:color w:val="000000" w:themeColor="text1"/>
          <w:kern w:val="0"/>
          <w:sz w:val="23"/>
          <w:szCs w:val="23"/>
          <w:lang w:eastAsia="nl-NL"/>
          <w14:ligatures w14:val="none"/>
        </w:rPr>
        <w:t xml:space="preserve">De stichting maakt een gedetailleerde financiële planning en stelt jaarlijks een budget op. Hierin worden de verwachte inkomsten en uitgaven opgenomen, inclusief de kosten voor huiswerkbegeleiding, </w:t>
      </w:r>
      <w:proofErr w:type="spellStart"/>
      <w:r w:rsidR="00CB25D3" w:rsidRPr="00794483">
        <w:rPr>
          <w:rFonts w:asciiTheme="majorHAnsi" w:eastAsia="Times New Roman" w:hAnsiTheme="majorHAnsi" w:cstheme="majorHAnsi"/>
          <w:color w:val="000000" w:themeColor="text1"/>
          <w:kern w:val="0"/>
          <w:sz w:val="23"/>
          <w:szCs w:val="23"/>
          <w:lang w:eastAsia="nl-NL"/>
          <w14:ligatures w14:val="none"/>
        </w:rPr>
        <w:t>jongerencoaching</w:t>
      </w:r>
      <w:proofErr w:type="spellEnd"/>
      <w:r w:rsidR="00CB25D3" w:rsidRPr="00794483">
        <w:rPr>
          <w:rFonts w:asciiTheme="majorHAnsi" w:eastAsia="Times New Roman" w:hAnsiTheme="majorHAnsi" w:cstheme="majorHAnsi"/>
          <w:color w:val="000000" w:themeColor="text1"/>
          <w:kern w:val="0"/>
          <w:sz w:val="23"/>
          <w:szCs w:val="23"/>
          <w:lang w:eastAsia="nl-NL"/>
          <w14:ligatures w14:val="none"/>
        </w:rPr>
        <w:t xml:space="preserve"> en activiteiten.</w:t>
      </w:r>
    </w:p>
    <w:p w14:paraId="0D9B8C80" w14:textId="0BD50582" w:rsidR="00CB25D3" w:rsidRPr="00794483" w:rsidRDefault="00537338" w:rsidP="00CB25D3">
      <w:pPr>
        <w:shd w:val="clear" w:color="auto" w:fill="FFFFFF"/>
        <w:spacing w:before="100" w:beforeAutospacing="1" w:after="100" w:afterAutospacing="1" w:line="240" w:lineRule="auto"/>
        <w:rPr>
          <w:rFonts w:asciiTheme="majorHAnsi" w:eastAsia="Times New Roman" w:hAnsiTheme="majorHAnsi" w:cstheme="majorHAnsi"/>
          <w:color w:val="000000" w:themeColor="text1"/>
          <w:kern w:val="0"/>
          <w:sz w:val="23"/>
          <w:szCs w:val="23"/>
          <w:lang w:eastAsia="nl-NL"/>
          <w14:ligatures w14:val="none"/>
        </w:rPr>
      </w:pPr>
      <w:r w:rsidRPr="00794483">
        <w:rPr>
          <w:rFonts w:asciiTheme="majorHAnsi" w:eastAsia="Times New Roman" w:hAnsiTheme="majorHAnsi" w:cstheme="majorHAnsi"/>
          <w:color w:val="000000" w:themeColor="text1"/>
          <w:kern w:val="0"/>
          <w:sz w:val="23"/>
          <w:szCs w:val="23"/>
          <w:lang w:eastAsia="nl-NL"/>
          <w14:ligatures w14:val="none"/>
        </w:rPr>
        <w:t xml:space="preserve">• </w:t>
      </w:r>
      <w:r w:rsidR="00CB25D3" w:rsidRPr="00794483">
        <w:rPr>
          <w:rFonts w:asciiTheme="majorHAnsi" w:eastAsia="Times New Roman" w:hAnsiTheme="majorHAnsi" w:cstheme="majorHAnsi"/>
          <w:color w:val="000000" w:themeColor="text1"/>
          <w:kern w:val="0"/>
          <w:sz w:val="23"/>
          <w:szCs w:val="23"/>
          <w:lang w:eastAsia="nl-NL"/>
          <w14:ligatures w14:val="none"/>
        </w:rPr>
        <w:t>Fondsenwerving:</w:t>
      </w:r>
      <w:r w:rsidRPr="00794483">
        <w:rPr>
          <w:rFonts w:asciiTheme="majorHAnsi" w:eastAsia="Times New Roman" w:hAnsiTheme="majorHAnsi" w:cstheme="majorHAnsi"/>
          <w:color w:val="000000" w:themeColor="text1"/>
          <w:kern w:val="0"/>
          <w:sz w:val="23"/>
          <w:szCs w:val="23"/>
          <w:lang w:eastAsia="nl-NL"/>
          <w14:ligatures w14:val="none"/>
        </w:rPr>
        <w:br/>
      </w:r>
      <w:r w:rsidR="00CB25D3" w:rsidRPr="00794483">
        <w:rPr>
          <w:rFonts w:asciiTheme="majorHAnsi" w:eastAsia="Times New Roman" w:hAnsiTheme="majorHAnsi" w:cstheme="majorHAnsi"/>
          <w:color w:val="000000" w:themeColor="text1"/>
          <w:kern w:val="0"/>
          <w:sz w:val="23"/>
          <w:szCs w:val="23"/>
          <w:lang w:eastAsia="nl-NL"/>
          <w14:ligatures w14:val="none"/>
        </w:rPr>
        <w:t>Om voldoende financiële middelen te genereren, kan de stichting zich bezighouden met fondsenwerving. Dit kan plaatsvinden via donaties, subsidies, sponsoring, en andere bronnen van financiële steun.</w:t>
      </w:r>
    </w:p>
    <w:p w14:paraId="05C30827" w14:textId="6D44521C" w:rsidR="00CB25D3" w:rsidRPr="00794483" w:rsidRDefault="00537338" w:rsidP="00CB25D3">
      <w:pPr>
        <w:shd w:val="clear" w:color="auto" w:fill="FFFFFF"/>
        <w:spacing w:before="100" w:beforeAutospacing="1" w:after="100" w:afterAutospacing="1" w:line="240" w:lineRule="auto"/>
        <w:rPr>
          <w:rFonts w:asciiTheme="majorHAnsi" w:eastAsia="Times New Roman" w:hAnsiTheme="majorHAnsi" w:cstheme="majorHAnsi"/>
          <w:color w:val="000000" w:themeColor="text1"/>
          <w:kern w:val="0"/>
          <w:sz w:val="23"/>
          <w:szCs w:val="23"/>
          <w:lang w:eastAsia="nl-NL"/>
          <w14:ligatures w14:val="none"/>
        </w:rPr>
      </w:pPr>
      <w:r w:rsidRPr="00794483">
        <w:rPr>
          <w:rFonts w:asciiTheme="majorHAnsi" w:eastAsia="Times New Roman" w:hAnsiTheme="majorHAnsi" w:cstheme="majorHAnsi"/>
          <w:color w:val="000000" w:themeColor="text1"/>
          <w:kern w:val="0"/>
          <w:sz w:val="23"/>
          <w:szCs w:val="23"/>
          <w:lang w:eastAsia="nl-NL"/>
          <w14:ligatures w14:val="none"/>
        </w:rPr>
        <w:t>•</w:t>
      </w:r>
      <w:r w:rsidR="00CB25D3" w:rsidRPr="00794483">
        <w:rPr>
          <w:rFonts w:asciiTheme="majorHAnsi" w:eastAsia="Times New Roman" w:hAnsiTheme="majorHAnsi" w:cstheme="majorHAnsi"/>
          <w:color w:val="000000" w:themeColor="text1"/>
          <w:kern w:val="0"/>
          <w:sz w:val="23"/>
          <w:szCs w:val="23"/>
          <w:lang w:eastAsia="nl-NL"/>
          <w14:ligatures w14:val="none"/>
        </w:rPr>
        <w:t>Donaties en Sponsoring:</w:t>
      </w:r>
      <w:r w:rsidRPr="00794483">
        <w:rPr>
          <w:rFonts w:asciiTheme="majorHAnsi" w:eastAsia="Times New Roman" w:hAnsiTheme="majorHAnsi" w:cstheme="majorHAnsi"/>
          <w:color w:val="000000" w:themeColor="text1"/>
          <w:kern w:val="0"/>
          <w:sz w:val="23"/>
          <w:szCs w:val="23"/>
          <w:lang w:eastAsia="nl-NL"/>
          <w14:ligatures w14:val="none"/>
        </w:rPr>
        <w:br/>
      </w:r>
      <w:r w:rsidR="00CB25D3" w:rsidRPr="00794483">
        <w:rPr>
          <w:rFonts w:asciiTheme="majorHAnsi" w:eastAsia="Times New Roman" w:hAnsiTheme="majorHAnsi" w:cstheme="majorHAnsi"/>
          <w:color w:val="000000" w:themeColor="text1"/>
          <w:kern w:val="0"/>
          <w:sz w:val="23"/>
          <w:szCs w:val="23"/>
          <w:lang w:eastAsia="nl-NL"/>
          <w14:ligatures w14:val="none"/>
        </w:rPr>
        <w:t>Het ontvangen geld, zowel afkomstig van particulieren als bedrijven, wordt gebruikt voor het bekostigen van de verschillende programma's en activiteiten die de stichting aanbiedt aan jongeren in de wijk.</w:t>
      </w:r>
    </w:p>
    <w:p w14:paraId="75A8CD4D" w14:textId="4D270FB4" w:rsidR="00CB25D3" w:rsidRPr="00794483" w:rsidRDefault="00537338" w:rsidP="00CB25D3">
      <w:pPr>
        <w:shd w:val="clear" w:color="auto" w:fill="FFFFFF"/>
        <w:spacing w:before="100" w:beforeAutospacing="1" w:after="100" w:afterAutospacing="1" w:line="240" w:lineRule="auto"/>
        <w:rPr>
          <w:rFonts w:asciiTheme="majorHAnsi" w:eastAsia="Times New Roman" w:hAnsiTheme="majorHAnsi" w:cstheme="majorHAnsi"/>
          <w:color w:val="000000" w:themeColor="text1"/>
          <w:kern w:val="0"/>
          <w:sz w:val="23"/>
          <w:szCs w:val="23"/>
          <w:lang w:eastAsia="nl-NL"/>
          <w14:ligatures w14:val="none"/>
        </w:rPr>
      </w:pPr>
      <w:r w:rsidRPr="00794483">
        <w:rPr>
          <w:rFonts w:asciiTheme="majorHAnsi" w:eastAsia="Times New Roman" w:hAnsiTheme="majorHAnsi" w:cstheme="majorHAnsi"/>
          <w:color w:val="000000" w:themeColor="text1"/>
          <w:kern w:val="0"/>
          <w:sz w:val="23"/>
          <w:szCs w:val="23"/>
          <w:lang w:eastAsia="nl-NL"/>
          <w14:ligatures w14:val="none"/>
        </w:rPr>
        <w:t>•</w:t>
      </w:r>
      <w:r w:rsidR="00CB25D3" w:rsidRPr="00794483">
        <w:rPr>
          <w:rFonts w:asciiTheme="majorHAnsi" w:eastAsia="Times New Roman" w:hAnsiTheme="majorHAnsi" w:cstheme="majorHAnsi"/>
          <w:color w:val="000000" w:themeColor="text1"/>
          <w:kern w:val="0"/>
          <w:sz w:val="23"/>
          <w:szCs w:val="23"/>
          <w:lang w:eastAsia="nl-NL"/>
          <w14:ligatures w14:val="none"/>
        </w:rPr>
        <w:t xml:space="preserve">Vergoeding </w:t>
      </w:r>
      <w:r w:rsidR="00435747">
        <w:rPr>
          <w:rFonts w:asciiTheme="majorHAnsi" w:eastAsia="Times New Roman" w:hAnsiTheme="majorHAnsi" w:cstheme="majorHAnsi"/>
          <w:color w:val="000000" w:themeColor="text1"/>
          <w:kern w:val="0"/>
          <w:sz w:val="23"/>
          <w:szCs w:val="23"/>
          <w:lang w:eastAsia="nl-NL"/>
          <w14:ligatures w14:val="none"/>
        </w:rPr>
        <w:t>o</w:t>
      </w:r>
      <w:r w:rsidR="00CB25D3" w:rsidRPr="00794483">
        <w:rPr>
          <w:rFonts w:asciiTheme="majorHAnsi" w:eastAsia="Times New Roman" w:hAnsiTheme="majorHAnsi" w:cstheme="majorHAnsi"/>
          <w:color w:val="000000" w:themeColor="text1"/>
          <w:kern w:val="0"/>
          <w:sz w:val="23"/>
          <w:szCs w:val="23"/>
          <w:lang w:eastAsia="nl-NL"/>
          <w14:ligatures w14:val="none"/>
        </w:rPr>
        <w:t>perationele Uitvoerders:</w:t>
      </w:r>
      <w:r w:rsidRPr="00794483">
        <w:rPr>
          <w:rFonts w:asciiTheme="majorHAnsi" w:eastAsia="Times New Roman" w:hAnsiTheme="majorHAnsi" w:cstheme="majorHAnsi"/>
          <w:color w:val="000000" w:themeColor="text1"/>
          <w:kern w:val="0"/>
          <w:sz w:val="23"/>
          <w:szCs w:val="23"/>
          <w:lang w:eastAsia="nl-NL"/>
          <w14:ligatures w14:val="none"/>
        </w:rPr>
        <w:br/>
      </w:r>
      <w:r w:rsidR="00CB25D3" w:rsidRPr="00794483">
        <w:rPr>
          <w:rFonts w:asciiTheme="majorHAnsi" w:eastAsia="Times New Roman" w:hAnsiTheme="majorHAnsi" w:cstheme="majorHAnsi"/>
          <w:color w:val="000000" w:themeColor="text1"/>
          <w:kern w:val="0"/>
          <w:sz w:val="23"/>
          <w:szCs w:val="23"/>
          <w:lang w:eastAsia="nl-NL"/>
          <w14:ligatures w14:val="none"/>
        </w:rPr>
        <w:t>De operationele uitvoerders van de stichting, zoals huiswerkbegeleiders en jongerencoaches, ontvangen een vergoeding voor hun diensten. Dit kan een deel van het budget omvatten, en het is belangrijk dat deze vergoeding in lijn is met de gangbare tarieven voor vergelijkbare diensten.</w:t>
      </w:r>
      <w:r w:rsidR="00435747">
        <w:rPr>
          <w:rFonts w:asciiTheme="majorHAnsi" w:eastAsia="Times New Roman" w:hAnsiTheme="majorHAnsi" w:cstheme="majorHAnsi"/>
          <w:color w:val="000000" w:themeColor="text1"/>
          <w:kern w:val="0"/>
          <w:sz w:val="23"/>
          <w:szCs w:val="23"/>
          <w:lang w:eastAsia="nl-NL"/>
          <w14:ligatures w14:val="none"/>
        </w:rPr>
        <w:t xml:space="preserve"> De bestuursleden ontvangen een vergoeding voor hun geleverde inspanning ten behoeven van de operationele taken van de stichting. </w:t>
      </w:r>
    </w:p>
    <w:p w14:paraId="79B58D87" w14:textId="01258990" w:rsidR="00CB25D3" w:rsidRPr="00794483" w:rsidRDefault="00537338" w:rsidP="00CB25D3">
      <w:pPr>
        <w:shd w:val="clear" w:color="auto" w:fill="FFFFFF"/>
        <w:spacing w:before="100" w:beforeAutospacing="1" w:after="100" w:afterAutospacing="1" w:line="240" w:lineRule="auto"/>
        <w:rPr>
          <w:rFonts w:asciiTheme="majorHAnsi" w:eastAsia="Times New Roman" w:hAnsiTheme="majorHAnsi" w:cstheme="majorHAnsi"/>
          <w:color w:val="000000" w:themeColor="text1"/>
          <w:kern w:val="0"/>
          <w:sz w:val="23"/>
          <w:szCs w:val="23"/>
          <w:lang w:eastAsia="nl-NL"/>
          <w14:ligatures w14:val="none"/>
        </w:rPr>
      </w:pPr>
      <w:r w:rsidRPr="00794483">
        <w:rPr>
          <w:rFonts w:asciiTheme="majorHAnsi" w:eastAsia="Times New Roman" w:hAnsiTheme="majorHAnsi" w:cstheme="majorHAnsi"/>
          <w:color w:val="000000" w:themeColor="text1"/>
          <w:kern w:val="0"/>
          <w:sz w:val="23"/>
          <w:szCs w:val="23"/>
          <w:lang w:eastAsia="nl-NL"/>
          <w14:ligatures w14:val="none"/>
        </w:rPr>
        <w:t>•</w:t>
      </w:r>
      <w:r w:rsidR="00CB25D3" w:rsidRPr="00794483">
        <w:rPr>
          <w:rFonts w:asciiTheme="majorHAnsi" w:eastAsia="Times New Roman" w:hAnsiTheme="majorHAnsi" w:cstheme="majorHAnsi"/>
          <w:color w:val="000000" w:themeColor="text1"/>
          <w:kern w:val="0"/>
          <w:sz w:val="23"/>
          <w:szCs w:val="23"/>
          <w:lang w:eastAsia="nl-NL"/>
          <w14:ligatures w14:val="none"/>
        </w:rPr>
        <w:t>Monitoring en Evaluatie:</w:t>
      </w:r>
      <w:r w:rsidRPr="00794483">
        <w:rPr>
          <w:rFonts w:asciiTheme="majorHAnsi" w:eastAsia="Times New Roman" w:hAnsiTheme="majorHAnsi" w:cstheme="majorHAnsi"/>
          <w:color w:val="000000" w:themeColor="text1"/>
          <w:kern w:val="0"/>
          <w:sz w:val="23"/>
          <w:szCs w:val="23"/>
          <w:lang w:eastAsia="nl-NL"/>
          <w14:ligatures w14:val="none"/>
        </w:rPr>
        <w:br/>
      </w:r>
      <w:r w:rsidR="00CB25D3" w:rsidRPr="00794483">
        <w:rPr>
          <w:rFonts w:asciiTheme="majorHAnsi" w:eastAsia="Times New Roman" w:hAnsiTheme="majorHAnsi" w:cstheme="majorHAnsi"/>
          <w:color w:val="000000" w:themeColor="text1"/>
          <w:kern w:val="0"/>
          <w:sz w:val="23"/>
          <w:szCs w:val="23"/>
          <w:lang w:eastAsia="nl-NL"/>
          <w14:ligatures w14:val="none"/>
        </w:rPr>
        <w:t xml:space="preserve">De stichting monitort voortdurend de financiële situatie en evalueert de effectiviteit van de bestedingen. Hierbij wordt gekeken naar de impact van de huiswerkbegeleiding, </w:t>
      </w:r>
      <w:proofErr w:type="spellStart"/>
      <w:r w:rsidR="00CB25D3" w:rsidRPr="00794483">
        <w:rPr>
          <w:rFonts w:asciiTheme="majorHAnsi" w:eastAsia="Times New Roman" w:hAnsiTheme="majorHAnsi" w:cstheme="majorHAnsi"/>
          <w:color w:val="000000" w:themeColor="text1"/>
          <w:kern w:val="0"/>
          <w:sz w:val="23"/>
          <w:szCs w:val="23"/>
          <w:lang w:eastAsia="nl-NL"/>
          <w14:ligatures w14:val="none"/>
        </w:rPr>
        <w:t>jongerencoaching</w:t>
      </w:r>
      <w:proofErr w:type="spellEnd"/>
      <w:r w:rsidR="00CB25D3" w:rsidRPr="00794483">
        <w:rPr>
          <w:rFonts w:asciiTheme="majorHAnsi" w:eastAsia="Times New Roman" w:hAnsiTheme="majorHAnsi" w:cstheme="majorHAnsi"/>
          <w:color w:val="000000" w:themeColor="text1"/>
          <w:kern w:val="0"/>
          <w:sz w:val="23"/>
          <w:szCs w:val="23"/>
          <w:lang w:eastAsia="nl-NL"/>
          <w14:ligatures w14:val="none"/>
        </w:rPr>
        <w:t xml:space="preserve"> en activiteiten op de doelgroep en de gemeenschap als geheel.</w:t>
      </w:r>
    </w:p>
    <w:p w14:paraId="026E4ECF" w14:textId="27027362" w:rsidR="00CB25D3" w:rsidRPr="00794483" w:rsidRDefault="00537338" w:rsidP="00CB25D3">
      <w:pPr>
        <w:shd w:val="clear" w:color="auto" w:fill="FFFFFF"/>
        <w:spacing w:before="100" w:beforeAutospacing="1" w:after="100" w:afterAutospacing="1" w:line="240" w:lineRule="auto"/>
        <w:rPr>
          <w:rFonts w:asciiTheme="majorHAnsi" w:eastAsia="Times New Roman" w:hAnsiTheme="majorHAnsi" w:cstheme="majorHAnsi"/>
          <w:color w:val="000000" w:themeColor="text1"/>
          <w:kern w:val="0"/>
          <w:sz w:val="23"/>
          <w:szCs w:val="23"/>
          <w:lang w:eastAsia="nl-NL"/>
          <w14:ligatures w14:val="none"/>
        </w:rPr>
      </w:pPr>
      <w:r w:rsidRPr="00794483">
        <w:rPr>
          <w:rFonts w:asciiTheme="majorHAnsi" w:eastAsia="Times New Roman" w:hAnsiTheme="majorHAnsi" w:cstheme="majorHAnsi"/>
          <w:color w:val="000000" w:themeColor="text1"/>
          <w:kern w:val="0"/>
          <w:sz w:val="23"/>
          <w:szCs w:val="23"/>
          <w:lang w:eastAsia="nl-NL"/>
          <w14:ligatures w14:val="none"/>
        </w:rPr>
        <w:t>•</w:t>
      </w:r>
      <w:r w:rsidR="00CB25D3" w:rsidRPr="00794483">
        <w:rPr>
          <w:rFonts w:asciiTheme="majorHAnsi" w:eastAsia="Times New Roman" w:hAnsiTheme="majorHAnsi" w:cstheme="majorHAnsi"/>
          <w:color w:val="000000" w:themeColor="text1"/>
          <w:kern w:val="0"/>
          <w:sz w:val="23"/>
          <w:szCs w:val="23"/>
          <w:lang w:eastAsia="nl-NL"/>
          <w14:ligatures w14:val="none"/>
        </w:rPr>
        <w:t>Transparantie en Verantwoording:</w:t>
      </w:r>
      <w:r w:rsidRPr="00794483">
        <w:rPr>
          <w:rFonts w:asciiTheme="majorHAnsi" w:eastAsia="Times New Roman" w:hAnsiTheme="majorHAnsi" w:cstheme="majorHAnsi"/>
          <w:color w:val="000000" w:themeColor="text1"/>
          <w:kern w:val="0"/>
          <w:sz w:val="23"/>
          <w:szCs w:val="23"/>
          <w:lang w:eastAsia="nl-NL"/>
          <w14:ligatures w14:val="none"/>
        </w:rPr>
        <w:br/>
      </w:r>
      <w:r w:rsidR="00CB25D3" w:rsidRPr="00794483">
        <w:rPr>
          <w:rFonts w:asciiTheme="majorHAnsi" w:eastAsia="Times New Roman" w:hAnsiTheme="majorHAnsi" w:cstheme="majorHAnsi"/>
          <w:color w:val="000000" w:themeColor="text1"/>
          <w:kern w:val="0"/>
          <w:sz w:val="23"/>
          <w:szCs w:val="23"/>
          <w:lang w:eastAsia="nl-NL"/>
          <w14:ligatures w14:val="none"/>
        </w:rPr>
        <w:t>Stichting Wijkbuddy is transparant over haar financiële beslissingen en legt verantwoording af aan belanghebbenden, zoals donateurs, subsidieverstrekkers en de bredere gemeenschap. Jaarverslagen en financiële overzichten worden mogelijk gepubliceerd en gedeeld met het publiek.</w:t>
      </w:r>
    </w:p>
    <w:p w14:paraId="731F5C85" w14:textId="5955D1CE" w:rsidR="000036E6" w:rsidRDefault="00CB25D3" w:rsidP="00794483">
      <w:pPr>
        <w:shd w:val="clear" w:color="auto" w:fill="FFFFFF"/>
        <w:spacing w:before="100" w:beforeAutospacing="1" w:after="100" w:afterAutospacing="1" w:line="240" w:lineRule="auto"/>
        <w:rPr>
          <w:rFonts w:asciiTheme="majorHAnsi" w:eastAsia="Times New Roman" w:hAnsiTheme="majorHAnsi" w:cstheme="majorHAnsi"/>
          <w:color w:val="000000" w:themeColor="text1"/>
          <w:kern w:val="0"/>
          <w:sz w:val="23"/>
          <w:szCs w:val="23"/>
          <w:lang w:eastAsia="nl-NL"/>
          <w14:ligatures w14:val="none"/>
        </w:rPr>
      </w:pPr>
      <w:r w:rsidRPr="00794483">
        <w:rPr>
          <w:rFonts w:asciiTheme="majorHAnsi" w:eastAsia="Times New Roman" w:hAnsiTheme="majorHAnsi" w:cstheme="majorHAnsi"/>
          <w:color w:val="000000" w:themeColor="text1"/>
          <w:kern w:val="0"/>
          <w:sz w:val="23"/>
          <w:szCs w:val="23"/>
          <w:lang w:eastAsia="nl-NL"/>
          <w14:ligatures w14:val="none"/>
        </w:rPr>
        <w:t>Door op deze manier het vermogen te beheren en te besteden, kan Stichting Wijkbuddy effectief inspelen op de behoeften van jongeren in de wijk en tegelijkertijd zorgen voor duurzaamheid en verantwoord financieel beheer.</w:t>
      </w:r>
    </w:p>
    <w:p w14:paraId="4C5EA779" w14:textId="77777777" w:rsidR="000036E6" w:rsidRDefault="000036E6">
      <w:pPr>
        <w:rPr>
          <w:rFonts w:asciiTheme="majorHAnsi" w:eastAsia="Times New Roman" w:hAnsiTheme="majorHAnsi" w:cstheme="majorHAnsi"/>
          <w:color w:val="000000" w:themeColor="text1"/>
          <w:kern w:val="0"/>
          <w:sz w:val="23"/>
          <w:szCs w:val="23"/>
          <w:lang w:eastAsia="nl-NL"/>
          <w14:ligatures w14:val="none"/>
        </w:rPr>
      </w:pPr>
      <w:r>
        <w:rPr>
          <w:rFonts w:asciiTheme="majorHAnsi" w:eastAsia="Times New Roman" w:hAnsiTheme="majorHAnsi" w:cstheme="majorHAnsi"/>
          <w:color w:val="000000" w:themeColor="text1"/>
          <w:kern w:val="0"/>
          <w:sz w:val="23"/>
          <w:szCs w:val="23"/>
          <w:lang w:eastAsia="nl-NL"/>
          <w14:ligatures w14:val="none"/>
        </w:rPr>
        <w:br w:type="page"/>
      </w:r>
    </w:p>
    <w:p w14:paraId="5D88D2A9" w14:textId="20734F60" w:rsidR="000036E6" w:rsidRPr="000036E6" w:rsidRDefault="000036E6" w:rsidP="000036E6">
      <w:pPr>
        <w:spacing w:before="100" w:beforeAutospacing="1" w:after="100" w:afterAutospacing="1" w:line="240" w:lineRule="auto"/>
        <w:rPr>
          <w:rFonts w:asciiTheme="majorHAnsi" w:eastAsia="Times New Roman" w:hAnsiTheme="majorHAnsi" w:cstheme="majorHAnsi"/>
          <w:color w:val="000000" w:themeColor="text1"/>
          <w:kern w:val="0"/>
          <w:sz w:val="23"/>
          <w:szCs w:val="23"/>
          <w:lang w:eastAsia="nl-NL"/>
          <w14:ligatures w14:val="none"/>
        </w:rPr>
      </w:pPr>
      <w:r>
        <w:rPr>
          <w:rFonts w:asciiTheme="majorHAnsi" w:eastAsia="Times New Roman" w:hAnsiTheme="majorHAnsi" w:cstheme="majorHAnsi"/>
          <w:color w:val="000000" w:themeColor="text1"/>
          <w:kern w:val="0"/>
          <w:sz w:val="23"/>
          <w:szCs w:val="23"/>
          <w:lang w:eastAsia="nl-NL"/>
          <w14:ligatures w14:val="none"/>
        </w:rPr>
        <w:lastRenderedPageBreak/>
        <w:t>Overige gegevens</w:t>
      </w:r>
      <w:r w:rsidRPr="000036E6">
        <w:rPr>
          <w:rFonts w:asciiTheme="majorHAnsi" w:eastAsia="Times New Roman" w:hAnsiTheme="majorHAnsi" w:cstheme="majorHAnsi"/>
          <w:color w:val="000000" w:themeColor="text1"/>
          <w:kern w:val="0"/>
          <w:sz w:val="23"/>
          <w:szCs w:val="23"/>
          <w:lang w:eastAsia="nl-NL"/>
          <w14:ligatures w14:val="none"/>
        </w:rPr>
        <w:t>:</w:t>
      </w:r>
    </w:p>
    <w:p w14:paraId="650678BB" w14:textId="77777777" w:rsidR="000036E6" w:rsidRPr="000036E6" w:rsidRDefault="000036E6" w:rsidP="000036E6">
      <w:pPr>
        <w:numPr>
          <w:ilvl w:val="0"/>
          <w:numId w:val="5"/>
        </w:numPr>
        <w:spacing w:before="100" w:beforeAutospacing="1" w:after="100" w:afterAutospacing="1" w:line="240" w:lineRule="auto"/>
        <w:rPr>
          <w:rFonts w:asciiTheme="majorHAnsi" w:eastAsia="Times New Roman" w:hAnsiTheme="majorHAnsi" w:cstheme="majorHAnsi"/>
          <w:color w:val="000000" w:themeColor="text1"/>
          <w:kern w:val="0"/>
          <w:sz w:val="23"/>
          <w:szCs w:val="23"/>
          <w:lang w:eastAsia="nl-NL"/>
          <w14:ligatures w14:val="none"/>
        </w:rPr>
      </w:pPr>
      <w:r w:rsidRPr="000036E6">
        <w:rPr>
          <w:rFonts w:asciiTheme="majorHAnsi" w:eastAsia="Times New Roman" w:hAnsiTheme="majorHAnsi" w:cstheme="majorHAnsi"/>
          <w:color w:val="000000" w:themeColor="text1"/>
          <w:kern w:val="0"/>
          <w:sz w:val="23"/>
          <w:szCs w:val="23"/>
          <w:lang w:eastAsia="nl-NL"/>
          <w14:ligatures w14:val="none"/>
        </w:rPr>
        <w:t>Naam van de instelling: stichting Wijkbuddy</w:t>
      </w:r>
    </w:p>
    <w:p w14:paraId="445287E2" w14:textId="77777777" w:rsidR="000036E6" w:rsidRPr="000036E6" w:rsidRDefault="000036E6" w:rsidP="000036E6">
      <w:pPr>
        <w:numPr>
          <w:ilvl w:val="0"/>
          <w:numId w:val="5"/>
        </w:numPr>
        <w:spacing w:before="100" w:beforeAutospacing="1" w:after="100" w:afterAutospacing="1" w:line="240" w:lineRule="auto"/>
        <w:rPr>
          <w:rFonts w:asciiTheme="majorHAnsi" w:eastAsia="Times New Roman" w:hAnsiTheme="majorHAnsi" w:cstheme="majorHAnsi"/>
          <w:color w:val="000000" w:themeColor="text1"/>
          <w:kern w:val="0"/>
          <w:sz w:val="23"/>
          <w:szCs w:val="23"/>
          <w:lang w:eastAsia="nl-NL"/>
          <w14:ligatures w14:val="none"/>
        </w:rPr>
      </w:pPr>
      <w:r w:rsidRPr="000036E6">
        <w:rPr>
          <w:rFonts w:asciiTheme="majorHAnsi" w:eastAsia="Times New Roman" w:hAnsiTheme="majorHAnsi" w:cstheme="majorHAnsi"/>
          <w:color w:val="000000" w:themeColor="text1"/>
          <w:kern w:val="0"/>
          <w:sz w:val="23"/>
          <w:szCs w:val="23"/>
          <w:lang w:eastAsia="nl-NL"/>
          <w14:ligatures w14:val="none"/>
        </w:rPr>
        <w:t>RSIN of fiscaal nummer: 865374041</w:t>
      </w:r>
    </w:p>
    <w:p w14:paraId="5EA59E10" w14:textId="591F1EAA" w:rsidR="000036E6" w:rsidRPr="000036E6" w:rsidRDefault="000036E6" w:rsidP="000036E6">
      <w:pPr>
        <w:numPr>
          <w:ilvl w:val="0"/>
          <w:numId w:val="5"/>
        </w:numPr>
        <w:spacing w:before="100" w:beforeAutospacing="1" w:after="100" w:afterAutospacing="1" w:line="240" w:lineRule="auto"/>
        <w:rPr>
          <w:rFonts w:asciiTheme="majorHAnsi" w:eastAsia="Times New Roman" w:hAnsiTheme="majorHAnsi" w:cstheme="majorHAnsi"/>
          <w:color w:val="000000" w:themeColor="text1"/>
          <w:kern w:val="0"/>
          <w:sz w:val="23"/>
          <w:szCs w:val="23"/>
          <w:lang w:eastAsia="nl-NL"/>
          <w14:ligatures w14:val="none"/>
        </w:rPr>
      </w:pPr>
      <w:r w:rsidRPr="000036E6">
        <w:rPr>
          <w:rFonts w:asciiTheme="majorHAnsi" w:eastAsia="Times New Roman" w:hAnsiTheme="majorHAnsi" w:cstheme="majorHAnsi"/>
          <w:color w:val="000000" w:themeColor="text1"/>
          <w:kern w:val="0"/>
          <w:sz w:val="23"/>
          <w:szCs w:val="23"/>
          <w:lang w:eastAsia="nl-NL"/>
          <w14:ligatures w14:val="none"/>
        </w:rPr>
        <w:t>Functies en namen van de bestuurders</w:t>
      </w:r>
      <w:r>
        <w:rPr>
          <w:rFonts w:asciiTheme="majorHAnsi" w:eastAsia="Times New Roman" w:hAnsiTheme="majorHAnsi" w:cstheme="majorHAnsi"/>
          <w:color w:val="000000" w:themeColor="text1"/>
          <w:kern w:val="0"/>
          <w:sz w:val="23"/>
          <w:szCs w:val="23"/>
          <w:lang w:eastAsia="nl-NL"/>
          <w14:ligatures w14:val="none"/>
        </w:rPr>
        <w:br/>
        <w:t>Voorzitter, Y. el Boudakhani</w:t>
      </w:r>
      <w:r>
        <w:rPr>
          <w:rFonts w:asciiTheme="majorHAnsi" w:eastAsia="Times New Roman" w:hAnsiTheme="majorHAnsi" w:cstheme="majorHAnsi"/>
          <w:color w:val="000000" w:themeColor="text1"/>
          <w:kern w:val="0"/>
          <w:sz w:val="23"/>
          <w:szCs w:val="23"/>
          <w:lang w:eastAsia="nl-NL"/>
          <w14:ligatures w14:val="none"/>
        </w:rPr>
        <w:br/>
        <w:t xml:space="preserve">Penningmeester, S. </w:t>
      </w:r>
      <w:proofErr w:type="spellStart"/>
      <w:r>
        <w:rPr>
          <w:rFonts w:asciiTheme="majorHAnsi" w:eastAsia="Times New Roman" w:hAnsiTheme="majorHAnsi" w:cstheme="majorHAnsi"/>
          <w:color w:val="000000" w:themeColor="text1"/>
          <w:kern w:val="0"/>
          <w:sz w:val="23"/>
          <w:szCs w:val="23"/>
          <w:lang w:eastAsia="nl-NL"/>
          <w14:ligatures w14:val="none"/>
        </w:rPr>
        <w:t>Riouach</w:t>
      </w:r>
      <w:proofErr w:type="spellEnd"/>
      <w:r>
        <w:rPr>
          <w:rFonts w:asciiTheme="majorHAnsi" w:eastAsia="Times New Roman" w:hAnsiTheme="majorHAnsi" w:cstheme="majorHAnsi"/>
          <w:color w:val="000000" w:themeColor="text1"/>
          <w:kern w:val="0"/>
          <w:sz w:val="23"/>
          <w:szCs w:val="23"/>
          <w:lang w:eastAsia="nl-NL"/>
          <w14:ligatures w14:val="none"/>
        </w:rPr>
        <w:br/>
        <w:t xml:space="preserve">Secretaresse N. </w:t>
      </w:r>
      <w:proofErr w:type="spellStart"/>
      <w:r>
        <w:rPr>
          <w:rFonts w:asciiTheme="majorHAnsi" w:eastAsia="Times New Roman" w:hAnsiTheme="majorHAnsi" w:cstheme="majorHAnsi"/>
          <w:color w:val="000000" w:themeColor="text1"/>
          <w:kern w:val="0"/>
          <w:sz w:val="23"/>
          <w:szCs w:val="23"/>
          <w:lang w:eastAsia="nl-NL"/>
          <w14:ligatures w14:val="none"/>
        </w:rPr>
        <w:t>Rabhiou</w:t>
      </w:r>
      <w:proofErr w:type="spellEnd"/>
    </w:p>
    <w:p w14:paraId="7C529B9F" w14:textId="1A9814A3" w:rsidR="000036E6" w:rsidRPr="000036E6" w:rsidRDefault="000036E6" w:rsidP="000036E6">
      <w:pPr>
        <w:numPr>
          <w:ilvl w:val="0"/>
          <w:numId w:val="5"/>
        </w:numPr>
        <w:spacing w:before="100" w:beforeAutospacing="1" w:after="100" w:afterAutospacing="1" w:line="240" w:lineRule="auto"/>
        <w:rPr>
          <w:rFonts w:asciiTheme="majorHAnsi" w:eastAsia="Times New Roman" w:hAnsiTheme="majorHAnsi" w:cstheme="majorHAnsi"/>
          <w:color w:val="000000" w:themeColor="text1"/>
          <w:kern w:val="0"/>
          <w:sz w:val="23"/>
          <w:szCs w:val="23"/>
          <w:lang w:eastAsia="nl-NL"/>
          <w14:ligatures w14:val="none"/>
        </w:rPr>
      </w:pPr>
      <w:r w:rsidRPr="000036E6">
        <w:rPr>
          <w:rFonts w:asciiTheme="majorHAnsi" w:eastAsia="Times New Roman" w:hAnsiTheme="majorHAnsi" w:cstheme="majorHAnsi"/>
          <w:color w:val="000000" w:themeColor="text1"/>
          <w:kern w:val="0"/>
          <w:sz w:val="23"/>
          <w:szCs w:val="23"/>
          <w:lang w:eastAsia="nl-NL"/>
          <w14:ligatures w14:val="none"/>
        </w:rPr>
        <w:t>Verslag van de uitgeoefende activiteiten</w:t>
      </w:r>
      <w:r>
        <w:rPr>
          <w:rFonts w:asciiTheme="majorHAnsi" w:eastAsia="Times New Roman" w:hAnsiTheme="majorHAnsi" w:cstheme="majorHAnsi"/>
          <w:color w:val="000000" w:themeColor="text1"/>
          <w:kern w:val="0"/>
          <w:sz w:val="23"/>
          <w:szCs w:val="23"/>
          <w:lang w:eastAsia="nl-NL"/>
          <w14:ligatures w14:val="none"/>
        </w:rPr>
        <w:br/>
        <w:t xml:space="preserve">Zie website, fotogalerij </w:t>
      </w:r>
    </w:p>
    <w:p w14:paraId="0DE333BC" w14:textId="5DFBF925" w:rsidR="000036E6" w:rsidRPr="000036E6" w:rsidRDefault="000036E6" w:rsidP="000036E6">
      <w:pPr>
        <w:numPr>
          <w:ilvl w:val="0"/>
          <w:numId w:val="5"/>
        </w:numPr>
        <w:spacing w:before="100" w:beforeAutospacing="1" w:after="100" w:afterAutospacing="1" w:line="240" w:lineRule="auto"/>
        <w:rPr>
          <w:rFonts w:asciiTheme="majorHAnsi" w:eastAsia="Times New Roman" w:hAnsiTheme="majorHAnsi" w:cstheme="majorHAnsi"/>
          <w:color w:val="000000" w:themeColor="text1"/>
          <w:kern w:val="0"/>
          <w:sz w:val="23"/>
          <w:szCs w:val="23"/>
          <w:lang w:eastAsia="nl-NL"/>
          <w14:ligatures w14:val="none"/>
        </w:rPr>
      </w:pPr>
      <w:r w:rsidRPr="000036E6">
        <w:rPr>
          <w:rFonts w:asciiTheme="majorHAnsi" w:eastAsia="Times New Roman" w:hAnsiTheme="majorHAnsi" w:cstheme="majorHAnsi"/>
          <w:color w:val="000000" w:themeColor="text1"/>
          <w:kern w:val="0"/>
          <w:sz w:val="23"/>
          <w:szCs w:val="23"/>
          <w:lang w:eastAsia="nl-NL"/>
          <w14:ligatures w14:val="none"/>
        </w:rPr>
        <w:t>Financiële verantwoording</w:t>
      </w:r>
      <w:r>
        <w:rPr>
          <w:rFonts w:asciiTheme="majorHAnsi" w:eastAsia="Times New Roman" w:hAnsiTheme="majorHAnsi" w:cstheme="majorHAnsi"/>
          <w:color w:val="000000" w:themeColor="text1"/>
          <w:kern w:val="0"/>
          <w:sz w:val="23"/>
          <w:szCs w:val="23"/>
          <w:lang w:eastAsia="nl-NL"/>
          <w14:ligatures w14:val="none"/>
        </w:rPr>
        <w:br/>
        <w:t xml:space="preserve">financiële verantwoording 2023 volgt op de website </w:t>
      </w:r>
    </w:p>
    <w:p w14:paraId="63C6B68B" w14:textId="77777777" w:rsidR="00C73B24" w:rsidRPr="00794483" w:rsidRDefault="00C73B24" w:rsidP="00794483">
      <w:pPr>
        <w:shd w:val="clear" w:color="auto" w:fill="FFFFFF"/>
        <w:spacing w:before="100" w:beforeAutospacing="1" w:after="100" w:afterAutospacing="1" w:line="240" w:lineRule="auto"/>
        <w:rPr>
          <w:rFonts w:asciiTheme="majorHAnsi" w:eastAsia="Times New Roman" w:hAnsiTheme="majorHAnsi" w:cstheme="majorHAnsi"/>
          <w:color w:val="000000" w:themeColor="text1"/>
          <w:kern w:val="0"/>
          <w:sz w:val="23"/>
          <w:szCs w:val="23"/>
          <w:lang w:eastAsia="nl-NL"/>
          <w14:ligatures w14:val="none"/>
        </w:rPr>
      </w:pPr>
    </w:p>
    <w:sectPr w:rsidR="00C73B24" w:rsidRPr="0079448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BC040" w14:textId="77777777" w:rsidR="003B46BC" w:rsidRDefault="003B46BC" w:rsidP="00B60886">
      <w:pPr>
        <w:spacing w:after="0" w:line="240" w:lineRule="auto"/>
      </w:pPr>
      <w:r>
        <w:separator/>
      </w:r>
    </w:p>
  </w:endnote>
  <w:endnote w:type="continuationSeparator" w:id="0">
    <w:p w14:paraId="6B7B8B8A" w14:textId="77777777" w:rsidR="003B46BC" w:rsidRDefault="003B46BC" w:rsidP="00B60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8CE96" w14:textId="77777777" w:rsidR="00B60886" w:rsidRDefault="00B6088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E32D" w14:textId="77777777" w:rsidR="00B60886" w:rsidRDefault="00B6088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FCB79" w14:textId="77777777" w:rsidR="00B60886" w:rsidRDefault="00B608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62CB3" w14:textId="77777777" w:rsidR="003B46BC" w:rsidRDefault="003B46BC" w:rsidP="00B60886">
      <w:pPr>
        <w:spacing w:after="0" w:line="240" w:lineRule="auto"/>
      </w:pPr>
      <w:r>
        <w:separator/>
      </w:r>
    </w:p>
  </w:footnote>
  <w:footnote w:type="continuationSeparator" w:id="0">
    <w:p w14:paraId="6D905A7F" w14:textId="77777777" w:rsidR="003B46BC" w:rsidRDefault="003B46BC" w:rsidP="00B60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11173" w14:textId="0513048D" w:rsidR="00B60886" w:rsidRDefault="00B60886">
    <w:pPr>
      <w:pStyle w:val="Koptekst"/>
    </w:pPr>
    <w:r>
      <w:rPr>
        <w:noProof/>
      </w:rPr>
      <w:pict w14:anchorId="45A258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5939407" o:spid="_x0000_s1029" type="#_x0000_t75" style="position:absolute;margin-left:0;margin-top:0;width:809.9pt;height:809.9pt;z-index:-251657216;mso-position-horizontal:center;mso-position-horizontal-relative:margin;mso-position-vertical:center;mso-position-vertical-relative:margin" o:allowincell="f">
          <v:imagedata r:id="rId1" o:title="_International Youth Day Instagram Post (1)"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9EB1A" w14:textId="003B90A4" w:rsidR="00B60886" w:rsidRDefault="00B60886">
    <w:pPr>
      <w:pStyle w:val="Koptekst"/>
    </w:pPr>
    <w:r>
      <w:rPr>
        <w:noProof/>
      </w:rPr>
      <w:pict w14:anchorId="08288A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5939408" o:spid="_x0000_s1030" type="#_x0000_t75" style="position:absolute;margin-left:0;margin-top:0;width:809.9pt;height:809.9pt;z-index:-251656192;mso-position-horizontal:center;mso-position-horizontal-relative:margin;mso-position-vertical:center;mso-position-vertical-relative:margin" o:allowincell="f">
          <v:imagedata r:id="rId1" o:title="_International Youth Day Instagram Post (1)"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47110" w14:textId="36FAB01C" w:rsidR="00B60886" w:rsidRDefault="00B60886">
    <w:pPr>
      <w:pStyle w:val="Koptekst"/>
    </w:pPr>
    <w:r>
      <w:rPr>
        <w:noProof/>
      </w:rPr>
      <w:pict w14:anchorId="4A42F0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5939406" o:spid="_x0000_s1028" type="#_x0000_t75" style="position:absolute;margin-left:0;margin-top:0;width:809.9pt;height:809.9pt;z-index:-251658240;mso-position-horizontal:center;mso-position-horizontal-relative:margin;mso-position-vertical:center;mso-position-vertical-relative:margin" o:allowincell="f">
          <v:imagedata r:id="rId1" o:title="_International Youth Day Instagram Post (1)"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0E5"/>
    <w:multiLevelType w:val="multilevel"/>
    <w:tmpl w:val="609482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451C02"/>
    <w:multiLevelType w:val="hybridMultilevel"/>
    <w:tmpl w:val="6EA4FE2E"/>
    <w:lvl w:ilvl="0" w:tplc="6FBCFA14">
      <w:start w:val="20"/>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E337175"/>
    <w:multiLevelType w:val="multilevel"/>
    <w:tmpl w:val="C9A20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1F11C9"/>
    <w:multiLevelType w:val="hybridMultilevel"/>
    <w:tmpl w:val="5D20E9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8E82972"/>
    <w:multiLevelType w:val="multilevel"/>
    <w:tmpl w:val="4480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5B55C7"/>
    <w:multiLevelType w:val="hybridMultilevel"/>
    <w:tmpl w:val="FCAAAE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0960821">
    <w:abstractNumId w:val="0"/>
  </w:num>
  <w:num w:numId="2" w16cid:durableId="31347826">
    <w:abstractNumId w:val="4"/>
  </w:num>
  <w:num w:numId="3" w16cid:durableId="784080279">
    <w:abstractNumId w:val="3"/>
  </w:num>
  <w:num w:numId="4" w16cid:durableId="870729965">
    <w:abstractNumId w:val="5"/>
  </w:num>
  <w:num w:numId="5" w16cid:durableId="480345085">
    <w:abstractNumId w:val="2"/>
  </w:num>
  <w:num w:numId="6" w16cid:durableId="1337074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EC2"/>
    <w:rsid w:val="000036E6"/>
    <w:rsid w:val="00113D39"/>
    <w:rsid w:val="00120EC2"/>
    <w:rsid w:val="00250DDD"/>
    <w:rsid w:val="00393E91"/>
    <w:rsid w:val="003B46BC"/>
    <w:rsid w:val="00435747"/>
    <w:rsid w:val="00537338"/>
    <w:rsid w:val="00732B9A"/>
    <w:rsid w:val="00794483"/>
    <w:rsid w:val="00B07CD1"/>
    <w:rsid w:val="00B60886"/>
    <w:rsid w:val="00B6270C"/>
    <w:rsid w:val="00C73B24"/>
    <w:rsid w:val="00CB25D3"/>
    <w:rsid w:val="00CC2771"/>
    <w:rsid w:val="00D623DC"/>
    <w:rsid w:val="00D95D91"/>
    <w:rsid w:val="00F863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D1C8C"/>
  <w15:chartTrackingRefBased/>
  <w15:docId w15:val="{48CF056B-808E-49D3-B72B-1C326A979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C2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C73B2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C73B24"/>
    <w:rPr>
      <w:b/>
      <w:bCs/>
    </w:rPr>
  </w:style>
  <w:style w:type="paragraph" w:styleId="Lijstalinea">
    <w:name w:val="List Paragraph"/>
    <w:basedOn w:val="Standaard"/>
    <w:uiPriority w:val="34"/>
    <w:qFormat/>
    <w:rsid w:val="00CB25D3"/>
    <w:pPr>
      <w:ind w:left="720"/>
      <w:contextualSpacing/>
    </w:pPr>
  </w:style>
  <w:style w:type="character" w:customStyle="1" w:styleId="Kop1Char">
    <w:name w:val="Kop 1 Char"/>
    <w:basedOn w:val="Standaardalinea-lettertype"/>
    <w:link w:val="Kop1"/>
    <w:uiPriority w:val="9"/>
    <w:rsid w:val="00CC2771"/>
    <w:rPr>
      <w:rFonts w:asciiTheme="majorHAnsi" w:eastAsiaTheme="majorEastAsia" w:hAnsiTheme="majorHAnsi" w:cstheme="majorBidi"/>
      <w:color w:val="2F5496" w:themeColor="accent1" w:themeShade="BF"/>
      <w:sz w:val="32"/>
      <w:szCs w:val="32"/>
    </w:rPr>
  </w:style>
  <w:style w:type="paragraph" w:styleId="Koptekst">
    <w:name w:val="header"/>
    <w:basedOn w:val="Standaard"/>
    <w:link w:val="KoptekstChar"/>
    <w:uiPriority w:val="99"/>
    <w:unhideWhenUsed/>
    <w:rsid w:val="00B6088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60886"/>
  </w:style>
  <w:style w:type="paragraph" w:styleId="Voettekst">
    <w:name w:val="footer"/>
    <w:basedOn w:val="Standaard"/>
    <w:link w:val="VoettekstChar"/>
    <w:uiPriority w:val="99"/>
    <w:unhideWhenUsed/>
    <w:rsid w:val="00B6088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60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23640">
      <w:bodyDiv w:val="1"/>
      <w:marLeft w:val="0"/>
      <w:marRight w:val="0"/>
      <w:marTop w:val="0"/>
      <w:marBottom w:val="0"/>
      <w:divBdr>
        <w:top w:val="none" w:sz="0" w:space="0" w:color="auto"/>
        <w:left w:val="none" w:sz="0" w:space="0" w:color="auto"/>
        <w:bottom w:val="none" w:sz="0" w:space="0" w:color="auto"/>
        <w:right w:val="none" w:sz="0" w:space="0" w:color="auto"/>
      </w:divBdr>
    </w:div>
    <w:div w:id="752318106">
      <w:bodyDiv w:val="1"/>
      <w:marLeft w:val="0"/>
      <w:marRight w:val="0"/>
      <w:marTop w:val="0"/>
      <w:marBottom w:val="0"/>
      <w:divBdr>
        <w:top w:val="none" w:sz="0" w:space="0" w:color="auto"/>
        <w:left w:val="none" w:sz="0" w:space="0" w:color="auto"/>
        <w:bottom w:val="none" w:sz="0" w:space="0" w:color="auto"/>
        <w:right w:val="none" w:sz="0" w:space="0" w:color="auto"/>
      </w:divBdr>
    </w:div>
    <w:div w:id="892814556">
      <w:bodyDiv w:val="1"/>
      <w:marLeft w:val="0"/>
      <w:marRight w:val="0"/>
      <w:marTop w:val="0"/>
      <w:marBottom w:val="0"/>
      <w:divBdr>
        <w:top w:val="none" w:sz="0" w:space="0" w:color="auto"/>
        <w:left w:val="none" w:sz="0" w:space="0" w:color="auto"/>
        <w:bottom w:val="none" w:sz="0" w:space="0" w:color="auto"/>
        <w:right w:val="none" w:sz="0" w:space="0" w:color="auto"/>
      </w:divBdr>
    </w:div>
    <w:div w:id="1174223583">
      <w:bodyDiv w:val="1"/>
      <w:marLeft w:val="0"/>
      <w:marRight w:val="0"/>
      <w:marTop w:val="0"/>
      <w:marBottom w:val="0"/>
      <w:divBdr>
        <w:top w:val="none" w:sz="0" w:space="0" w:color="auto"/>
        <w:left w:val="none" w:sz="0" w:space="0" w:color="auto"/>
        <w:bottom w:val="none" w:sz="0" w:space="0" w:color="auto"/>
        <w:right w:val="none" w:sz="0" w:space="0" w:color="auto"/>
      </w:divBdr>
    </w:div>
    <w:div w:id="1807162023">
      <w:bodyDiv w:val="1"/>
      <w:marLeft w:val="0"/>
      <w:marRight w:val="0"/>
      <w:marTop w:val="0"/>
      <w:marBottom w:val="0"/>
      <w:divBdr>
        <w:top w:val="none" w:sz="0" w:space="0" w:color="auto"/>
        <w:left w:val="none" w:sz="0" w:space="0" w:color="auto"/>
        <w:bottom w:val="none" w:sz="0" w:space="0" w:color="auto"/>
        <w:right w:val="none" w:sz="0" w:space="0" w:color="auto"/>
      </w:divBdr>
    </w:div>
    <w:div w:id="185673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775</Words>
  <Characters>4265</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Yassine El Boudakhani</dc:creator>
  <cp:keywords/>
  <dc:description/>
  <cp:lastModifiedBy>Yassine El Boudakhani</cp:lastModifiedBy>
  <cp:revision>2</cp:revision>
  <cp:lastPrinted>2023-12-29T16:26:00Z</cp:lastPrinted>
  <dcterms:created xsi:type="dcterms:W3CDTF">2024-02-02T14:07:00Z</dcterms:created>
  <dcterms:modified xsi:type="dcterms:W3CDTF">2024-02-02T14:07:00Z</dcterms:modified>
</cp:coreProperties>
</file>